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D1" w:rsidRPr="004852AB" w:rsidRDefault="004310D1" w:rsidP="004310D1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852AB">
        <w:rPr>
          <w:rFonts w:ascii="標楷體" w:eastAsia="標楷體" w:hAnsi="標楷體" w:hint="eastAsia"/>
          <w:b/>
          <w:bCs/>
          <w:sz w:val="32"/>
          <w:szCs w:val="32"/>
        </w:rPr>
        <w:t>財團法人台灣省中小學校教職員福利文教基金會</w:t>
      </w:r>
    </w:p>
    <w:p w:rsidR="00F13366" w:rsidRDefault="00D9530D" w:rsidP="00D9530D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852AB">
        <w:rPr>
          <w:rFonts w:ascii="標楷體" w:eastAsia="標楷體" w:hAnsi="標楷體" w:hint="eastAsia"/>
          <w:b/>
          <w:bCs/>
          <w:sz w:val="32"/>
          <w:szCs w:val="32"/>
        </w:rPr>
        <w:t>109年度教職員</w:t>
      </w:r>
      <w:r>
        <w:rPr>
          <w:rFonts w:ascii="標楷體" w:eastAsia="標楷體" w:hAnsi="標楷體" w:hint="eastAsia"/>
          <w:b/>
          <w:bCs/>
          <w:sz w:val="32"/>
          <w:szCs w:val="32"/>
        </w:rPr>
        <w:t>工</w:t>
      </w:r>
      <w:r w:rsidRPr="008F5F22">
        <w:rPr>
          <w:rStyle w:val="a8"/>
          <w:rFonts w:ascii="標楷體" w:eastAsia="標楷體" w:hAnsi="標楷體" w:hint="eastAsia"/>
          <w:b/>
          <w:color w:val="000000"/>
          <w:sz w:val="32"/>
        </w:rPr>
        <w:t>原住民文化</w:t>
      </w:r>
      <w:r w:rsidRPr="004852AB">
        <w:rPr>
          <w:rFonts w:ascii="標楷體" w:eastAsia="標楷體" w:hAnsi="標楷體" w:hint="eastAsia"/>
          <w:b/>
          <w:bCs/>
          <w:sz w:val="32"/>
          <w:szCs w:val="32"/>
        </w:rPr>
        <w:t>研習活動</w:t>
      </w:r>
      <w:r>
        <w:rPr>
          <w:rFonts w:ascii="標楷體" w:eastAsia="標楷體" w:hAnsi="標楷體" w:hint="eastAsia"/>
          <w:b/>
          <w:bCs/>
          <w:sz w:val="32"/>
          <w:szCs w:val="32"/>
        </w:rPr>
        <w:t>課程表</w:t>
      </w:r>
    </w:p>
    <w:p w:rsidR="004A193B" w:rsidRPr="00D9530D" w:rsidRDefault="004A193B" w:rsidP="00D9530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8533" w:type="dxa"/>
        <w:jc w:val="center"/>
        <w:tblLook w:val="04A0" w:firstRow="1" w:lastRow="0" w:firstColumn="1" w:lastColumn="0" w:noHBand="0" w:noVBand="1"/>
      </w:tblPr>
      <w:tblGrid>
        <w:gridCol w:w="2844"/>
        <w:gridCol w:w="3137"/>
        <w:gridCol w:w="2552"/>
      </w:tblGrid>
      <w:tr w:rsidR="00F13366" w:rsidRPr="008F5F22" w:rsidTr="00D26714">
        <w:trPr>
          <w:trHeight w:val="118"/>
          <w:jc w:val="center"/>
        </w:trPr>
        <w:tc>
          <w:tcPr>
            <w:tcW w:w="8533" w:type="dxa"/>
            <w:gridSpan w:val="3"/>
            <w:shd w:val="clear" w:color="auto" w:fill="D9D9D9" w:themeFill="background1" w:themeFillShade="D9"/>
            <w:vAlign w:val="center"/>
          </w:tcPr>
          <w:p w:rsidR="00F13366" w:rsidRPr="008F5F22" w:rsidRDefault="00444778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8月20日</w:t>
            </w:r>
          </w:p>
        </w:tc>
      </w:tr>
      <w:tr w:rsidR="00F13366" w:rsidRPr="008F5F22" w:rsidTr="00D9530D">
        <w:trPr>
          <w:trHeight w:val="70"/>
          <w:jc w:val="center"/>
        </w:trPr>
        <w:tc>
          <w:tcPr>
            <w:tcW w:w="2844" w:type="dxa"/>
            <w:vAlign w:val="center"/>
          </w:tcPr>
          <w:p w:rsidR="00F13366" w:rsidRPr="008F5F22" w:rsidRDefault="00F1336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137" w:type="dxa"/>
            <w:vAlign w:val="center"/>
          </w:tcPr>
          <w:p w:rsidR="00F13366" w:rsidRPr="008F5F22" w:rsidRDefault="00F1336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行程</w:t>
            </w:r>
          </w:p>
        </w:tc>
        <w:tc>
          <w:tcPr>
            <w:tcW w:w="2552" w:type="dxa"/>
            <w:vAlign w:val="center"/>
          </w:tcPr>
          <w:p w:rsidR="00F13366" w:rsidRPr="008F5F22" w:rsidRDefault="00F1336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F13366" w:rsidRPr="008F5F22" w:rsidTr="00D9530D">
        <w:trPr>
          <w:trHeight w:val="241"/>
          <w:jc w:val="center"/>
        </w:trPr>
        <w:tc>
          <w:tcPr>
            <w:tcW w:w="2844" w:type="dxa"/>
            <w:vAlign w:val="center"/>
          </w:tcPr>
          <w:p w:rsidR="00F13366" w:rsidRPr="008F5F22" w:rsidRDefault="00430089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F13366" w:rsidRPr="008F5F22">
              <w:rPr>
                <w:rFonts w:ascii="標楷體" w:eastAsia="標楷體" w:hAnsi="標楷體" w:hint="eastAsia"/>
                <w:szCs w:val="24"/>
              </w:rPr>
              <w:t>9:40-10:00</w:t>
            </w:r>
          </w:p>
        </w:tc>
        <w:tc>
          <w:tcPr>
            <w:tcW w:w="3137" w:type="dxa"/>
            <w:vAlign w:val="center"/>
          </w:tcPr>
          <w:p w:rsidR="00F13366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台中火車站</w:t>
            </w:r>
            <w:r w:rsidR="00F13366" w:rsidRPr="008F5F22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552" w:type="dxa"/>
            <w:vAlign w:val="center"/>
          </w:tcPr>
          <w:p w:rsidR="00F13366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臺中市區</w:t>
            </w:r>
          </w:p>
        </w:tc>
      </w:tr>
      <w:tr w:rsidR="00732C70" w:rsidRPr="008F5F22" w:rsidTr="00D9530D">
        <w:trPr>
          <w:trHeight w:val="289"/>
          <w:jc w:val="center"/>
        </w:trPr>
        <w:tc>
          <w:tcPr>
            <w:tcW w:w="2844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10:00-12:00</w:t>
            </w:r>
          </w:p>
        </w:tc>
        <w:tc>
          <w:tcPr>
            <w:tcW w:w="3137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集合前往埔里</w:t>
            </w:r>
          </w:p>
        </w:tc>
        <w:tc>
          <w:tcPr>
            <w:tcW w:w="2552" w:type="dxa"/>
            <w:vMerge w:val="restart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埔里地區</w:t>
            </w:r>
          </w:p>
        </w:tc>
      </w:tr>
      <w:tr w:rsidR="00732C70" w:rsidRPr="008F5F22" w:rsidTr="00D9530D">
        <w:trPr>
          <w:trHeight w:val="195"/>
          <w:jc w:val="center"/>
        </w:trPr>
        <w:tc>
          <w:tcPr>
            <w:tcW w:w="2844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12:00-13:20</w:t>
            </w:r>
          </w:p>
        </w:tc>
        <w:tc>
          <w:tcPr>
            <w:tcW w:w="3137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埔里酒廠享用午餐</w:t>
            </w:r>
          </w:p>
        </w:tc>
        <w:tc>
          <w:tcPr>
            <w:tcW w:w="2552" w:type="dxa"/>
            <w:vMerge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C70" w:rsidRPr="008F5F22" w:rsidTr="00D9530D">
        <w:trPr>
          <w:trHeight w:val="115"/>
          <w:jc w:val="center"/>
        </w:trPr>
        <w:tc>
          <w:tcPr>
            <w:tcW w:w="2844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13:20-13:40</w:t>
            </w:r>
          </w:p>
        </w:tc>
        <w:tc>
          <w:tcPr>
            <w:tcW w:w="3137" w:type="dxa"/>
            <w:vAlign w:val="center"/>
          </w:tcPr>
          <w:p w:rsidR="00732C70" w:rsidRPr="008F5F22" w:rsidRDefault="00732C70" w:rsidP="002B16A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集合前往</w:t>
            </w:r>
            <w:r w:rsidRPr="008F5F22">
              <w:rPr>
                <w:rFonts w:ascii="標楷體" w:eastAsia="標楷體" w:hAnsi="標楷體"/>
                <w:szCs w:val="24"/>
              </w:rPr>
              <w:t>桃米</w:t>
            </w:r>
            <w:r w:rsidRPr="008F5F22">
              <w:rPr>
                <w:rFonts w:ascii="標楷體" w:eastAsia="標楷體" w:hAnsi="標楷體" w:hint="eastAsia"/>
                <w:szCs w:val="24"/>
              </w:rPr>
              <w:t>生態村</w:t>
            </w:r>
          </w:p>
        </w:tc>
        <w:tc>
          <w:tcPr>
            <w:tcW w:w="2552" w:type="dxa"/>
            <w:vMerge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C70" w:rsidRPr="008F5F22" w:rsidTr="00D9530D">
        <w:trPr>
          <w:trHeight w:val="305"/>
          <w:jc w:val="center"/>
        </w:trPr>
        <w:tc>
          <w:tcPr>
            <w:tcW w:w="2844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13:40-16:00</w:t>
            </w:r>
          </w:p>
        </w:tc>
        <w:tc>
          <w:tcPr>
            <w:tcW w:w="3137" w:type="dxa"/>
            <w:vAlign w:val="center"/>
          </w:tcPr>
          <w:p w:rsidR="00732C70" w:rsidRPr="008F5F22" w:rsidRDefault="00732C70" w:rsidP="002B16A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/>
                <w:szCs w:val="24"/>
              </w:rPr>
              <w:t>生態文化導覽</w:t>
            </w:r>
          </w:p>
          <w:p w:rsidR="00732C70" w:rsidRPr="008F5F22" w:rsidRDefault="00732C70" w:rsidP="002B16A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(</w:t>
            </w:r>
            <w:r w:rsidRPr="008F5F22">
              <w:rPr>
                <w:rFonts w:ascii="標楷體" w:eastAsia="標楷體" w:hAnsi="標楷體"/>
                <w:szCs w:val="24"/>
              </w:rPr>
              <w:t>桃米</w:t>
            </w:r>
            <w:r w:rsidRPr="008F5F22">
              <w:rPr>
                <w:rFonts w:ascii="標楷體" w:eastAsia="標楷體" w:hAnsi="標楷體" w:hint="eastAsia"/>
                <w:szCs w:val="24"/>
              </w:rPr>
              <w:t>生態村)</w:t>
            </w:r>
          </w:p>
        </w:tc>
        <w:tc>
          <w:tcPr>
            <w:tcW w:w="2552" w:type="dxa"/>
            <w:vMerge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C70" w:rsidRPr="008F5F22" w:rsidTr="00D9530D">
        <w:trPr>
          <w:trHeight w:val="585"/>
          <w:jc w:val="center"/>
        </w:trPr>
        <w:tc>
          <w:tcPr>
            <w:tcW w:w="2844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16:00-17:20</w:t>
            </w:r>
          </w:p>
        </w:tc>
        <w:tc>
          <w:tcPr>
            <w:tcW w:w="3137" w:type="dxa"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農事體驗</w:t>
            </w:r>
          </w:p>
          <w:p w:rsidR="00732C70" w:rsidRPr="008F5F22" w:rsidRDefault="00441018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採百香果</w:t>
            </w:r>
            <w:r w:rsidR="00FC75E6">
              <w:rPr>
                <w:rFonts w:ascii="標楷體" w:eastAsia="標楷體" w:hAnsi="標楷體" w:hint="eastAsia"/>
                <w:szCs w:val="24"/>
              </w:rPr>
              <w:t>採果樂</w:t>
            </w:r>
            <w:bookmarkStart w:id="0" w:name="_GoBack"/>
            <w:bookmarkEnd w:id="0"/>
          </w:p>
        </w:tc>
        <w:tc>
          <w:tcPr>
            <w:tcW w:w="2552" w:type="dxa"/>
            <w:vMerge/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C70" w:rsidRPr="008F5F22" w:rsidTr="00D26714">
        <w:trPr>
          <w:trHeight w:val="585"/>
          <w:jc w:val="center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17:20-17:50</w:t>
            </w:r>
          </w:p>
        </w:tc>
        <w:tc>
          <w:tcPr>
            <w:tcW w:w="5689" w:type="dxa"/>
            <w:gridSpan w:val="2"/>
            <w:tcBorders>
              <w:bottom w:val="single" w:sz="4" w:space="0" w:color="auto"/>
            </w:tcBorders>
            <w:vAlign w:val="center"/>
          </w:tcPr>
          <w:p w:rsidR="00732C70" w:rsidRPr="008F5F22" w:rsidRDefault="00732C70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前往日月潭教師會館</w:t>
            </w:r>
          </w:p>
        </w:tc>
      </w:tr>
      <w:tr w:rsidR="006B279D" w:rsidRPr="008F5F22" w:rsidTr="00D26714">
        <w:trPr>
          <w:trHeight w:val="70"/>
          <w:jc w:val="center"/>
        </w:trPr>
        <w:tc>
          <w:tcPr>
            <w:tcW w:w="8533" w:type="dxa"/>
            <w:gridSpan w:val="3"/>
            <w:shd w:val="clear" w:color="auto" w:fill="D9D9D9" w:themeFill="background1" w:themeFillShade="D9"/>
            <w:vAlign w:val="center"/>
          </w:tcPr>
          <w:p w:rsidR="006B279D" w:rsidRPr="008F5F22" w:rsidRDefault="00444778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8月21日</w:t>
            </w:r>
          </w:p>
        </w:tc>
      </w:tr>
      <w:tr w:rsidR="00E821BA" w:rsidRPr="008F5F22" w:rsidTr="00D9530D">
        <w:trPr>
          <w:trHeight w:val="585"/>
          <w:jc w:val="center"/>
        </w:trPr>
        <w:tc>
          <w:tcPr>
            <w:tcW w:w="2844" w:type="dxa"/>
            <w:vAlign w:val="center"/>
          </w:tcPr>
          <w:p w:rsidR="00E821BA" w:rsidRPr="008F5F22" w:rsidRDefault="00430089" w:rsidP="00E975F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E821BA" w:rsidRPr="008F5F22">
              <w:rPr>
                <w:rFonts w:ascii="標楷體" w:eastAsia="標楷體" w:hAnsi="標楷體" w:hint="eastAsia"/>
                <w:szCs w:val="24"/>
              </w:rPr>
              <w:t>8:30-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E821BA" w:rsidRPr="008F5F22">
              <w:rPr>
                <w:rFonts w:ascii="標楷體" w:eastAsia="標楷體" w:hAnsi="標楷體" w:hint="eastAsia"/>
                <w:szCs w:val="24"/>
              </w:rPr>
              <w:t>9:30</w:t>
            </w:r>
          </w:p>
        </w:tc>
        <w:tc>
          <w:tcPr>
            <w:tcW w:w="3137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集合前往武界</w:t>
            </w:r>
          </w:p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(搭乘九人座)</w:t>
            </w:r>
          </w:p>
        </w:tc>
        <w:tc>
          <w:tcPr>
            <w:tcW w:w="2552" w:type="dxa"/>
            <w:vMerge w:val="restart"/>
            <w:vAlign w:val="center"/>
          </w:tcPr>
          <w:p w:rsidR="00E821BA" w:rsidRPr="008F5F22" w:rsidRDefault="00E821BA" w:rsidP="00954C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武界-南投縣</w:t>
            </w:r>
          </w:p>
        </w:tc>
      </w:tr>
      <w:tr w:rsidR="00E821BA" w:rsidRPr="008F5F22" w:rsidTr="00D9530D">
        <w:trPr>
          <w:trHeight w:val="585"/>
          <w:jc w:val="center"/>
        </w:trPr>
        <w:tc>
          <w:tcPr>
            <w:tcW w:w="2844" w:type="dxa"/>
            <w:vAlign w:val="center"/>
          </w:tcPr>
          <w:p w:rsidR="00E821BA" w:rsidRPr="008F5F22" w:rsidRDefault="00430089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E821BA" w:rsidRPr="008F5F22">
              <w:rPr>
                <w:rFonts w:ascii="標楷體" w:eastAsia="標楷體" w:hAnsi="標楷體" w:hint="eastAsia"/>
                <w:szCs w:val="24"/>
              </w:rPr>
              <w:t>9:30-12:20</w:t>
            </w:r>
          </w:p>
        </w:tc>
        <w:tc>
          <w:tcPr>
            <w:tcW w:w="3137" w:type="dxa"/>
            <w:vAlign w:val="center"/>
          </w:tcPr>
          <w:p w:rsidR="00104BBE" w:rsidRDefault="00A257B4" w:rsidP="00104BB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257B4">
              <w:rPr>
                <w:rFonts w:ascii="標楷體" w:eastAsia="標楷體" w:hAnsi="標楷體" w:hint="eastAsia"/>
                <w:szCs w:val="24"/>
              </w:rPr>
              <w:t>以溯溪、古道探訪方式</w:t>
            </w:r>
            <w:r w:rsidR="00E821BA" w:rsidRPr="008F5F22">
              <w:rPr>
                <w:rFonts w:ascii="標楷體" w:eastAsia="標楷體" w:hAnsi="標楷體" w:hint="eastAsia"/>
                <w:szCs w:val="24"/>
              </w:rPr>
              <w:t>探索日月潭源頭</w:t>
            </w:r>
          </w:p>
          <w:p w:rsidR="00E821BA" w:rsidRPr="00A257B4" w:rsidRDefault="00104BBE" w:rsidP="00104BB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21BA" w:rsidRPr="008F5F22">
              <w:rPr>
                <w:rFonts w:ascii="標楷體" w:eastAsia="標楷體" w:hAnsi="標楷體" w:hint="eastAsia"/>
                <w:szCs w:val="24"/>
              </w:rPr>
              <w:t>(需穿溯溪鞋)</w:t>
            </w:r>
          </w:p>
        </w:tc>
        <w:tc>
          <w:tcPr>
            <w:tcW w:w="2552" w:type="dxa"/>
            <w:vMerge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821BA" w:rsidRPr="008F5F22" w:rsidTr="00D9530D">
        <w:trPr>
          <w:trHeight w:val="181"/>
          <w:jc w:val="center"/>
        </w:trPr>
        <w:tc>
          <w:tcPr>
            <w:tcW w:w="2844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12:20-13:20</w:t>
            </w:r>
          </w:p>
        </w:tc>
        <w:tc>
          <w:tcPr>
            <w:tcW w:w="3137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部落風味餐</w:t>
            </w:r>
          </w:p>
        </w:tc>
        <w:tc>
          <w:tcPr>
            <w:tcW w:w="2552" w:type="dxa"/>
            <w:vMerge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821BA" w:rsidRPr="008F5F22" w:rsidTr="00D9530D">
        <w:trPr>
          <w:trHeight w:val="585"/>
          <w:jc w:val="center"/>
        </w:trPr>
        <w:tc>
          <w:tcPr>
            <w:tcW w:w="2844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13:20-14:40</w:t>
            </w:r>
          </w:p>
        </w:tc>
        <w:tc>
          <w:tcPr>
            <w:tcW w:w="3137" w:type="dxa"/>
            <w:vAlign w:val="center"/>
          </w:tcPr>
          <w:p w:rsidR="00954C6B" w:rsidRPr="00954C6B" w:rsidRDefault="00954C6B" w:rsidP="00954C6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54C6B">
              <w:rPr>
                <w:rFonts w:ascii="標楷體" w:eastAsia="標楷體" w:hAnsi="標楷體" w:hint="eastAsia"/>
                <w:szCs w:val="24"/>
              </w:rPr>
              <w:t>沿途導覽部落文化</w:t>
            </w:r>
          </w:p>
          <w:p w:rsidR="00E821BA" w:rsidRPr="008F5F22" w:rsidRDefault="00954C6B" w:rsidP="00954C6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E821BA" w:rsidRPr="008F5F22">
              <w:rPr>
                <w:rFonts w:ascii="標楷體" w:eastAsia="標楷體" w:hAnsi="標楷體" w:hint="eastAsia"/>
                <w:szCs w:val="24"/>
              </w:rPr>
              <w:t>武界壩外庫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821BA" w:rsidRPr="008F5F22" w:rsidTr="00D9530D">
        <w:trPr>
          <w:trHeight w:val="211"/>
          <w:jc w:val="center"/>
        </w:trPr>
        <w:tc>
          <w:tcPr>
            <w:tcW w:w="2844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14:40-15:40</w:t>
            </w:r>
          </w:p>
        </w:tc>
        <w:tc>
          <w:tcPr>
            <w:tcW w:w="3137" w:type="dxa"/>
            <w:vAlign w:val="center"/>
          </w:tcPr>
          <w:p w:rsidR="00E821BA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日月潭引水道</w:t>
            </w:r>
          </w:p>
        </w:tc>
        <w:tc>
          <w:tcPr>
            <w:tcW w:w="2552" w:type="dxa"/>
            <w:vMerge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821BA" w:rsidRPr="008F5F22" w:rsidTr="00D9530D">
        <w:trPr>
          <w:trHeight w:val="585"/>
          <w:jc w:val="center"/>
        </w:trPr>
        <w:tc>
          <w:tcPr>
            <w:tcW w:w="2844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15:40-16:50</w:t>
            </w:r>
          </w:p>
        </w:tc>
        <w:tc>
          <w:tcPr>
            <w:tcW w:w="3137" w:type="dxa"/>
            <w:vAlign w:val="center"/>
          </w:tcPr>
          <w:p w:rsidR="00954C6B" w:rsidRDefault="00954C6B" w:rsidP="00954C6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戶外觀察導覽</w:t>
            </w:r>
          </w:p>
          <w:p w:rsidR="00E821BA" w:rsidRPr="008F5F22" w:rsidRDefault="00954C6B" w:rsidP="00954C6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8F5F22">
              <w:rPr>
                <w:rFonts w:ascii="標楷體" w:eastAsia="標楷體" w:hAnsi="標楷體" w:hint="eastAsia"/>
                <w:szCs w:val="24"/>
              </w:rPr>
              <w:t>鐘乳石壁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821BA" w:rsidRPr="008F5F22" w:rsidTr="00D26714">
        <w:trPr>
          <w:trHeight w:val="241"/>
          <w:jc w:val="center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16:50-17:50</w:t>
            </w:r>
          </w:p>
        </w:tc>
        <w:tc>
          <w:tcPr>
            <w:tcW w:w="5689" w:type="dxa"/>
            <w:gridSpan w:val="2"/>
            <w:tcBorders>
              <w:bottom w:val="single" w:sz="4" w:space="0" w:color="auto"/>
            </w:tcBorders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F5F22">
              <w:rPr>
                <w:rFonts w:ascii="標楷體" w:eastAsia="標楷體" w:hAnsi="標楷體" w:hint="eastAsia"/>
                <w:szCs w:val="24"/>
              </w:rPr>
              <w:t>返回日月潭教師會館</w:t>
            </w:r>
          </w:p>
        </w:tc>
      </w:tr>
      <w:tr w:rsidR="00E821BA" w:rsidRPr="008F5F22" w:rsidTr="00D26714">
        <w:trPr>
          <w:trHeight w:val="70"/>
          <w:jc w:val="center"/>
        </w:trPr>
        <w:tc>
          <w:tcPr>
            <w:tcW w:w="8533" w:type="dxa"/>
            <w:gridSpan w:val="3"/>
            <w:shd w:val="clear" w:color="auto" w:fill="D9D9D9" w:themeFill="background1" w:themeFillShade="D9"/>
            <w:vAlign w:val="center"/>
          </w:tcPr>
          <w:p w:rsidR="00E821BA" w:rsidRPr="008F5F22" w:rsidRDefault="00444778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8月22日</w:t>
            </w:r>
          </w:p>
        </w:tc>
      </w:tr>
      <w:tr w:rsidR="00954C6B" w:rsidRPr="008F5F22" w:rsidTr="00D9530D">
        <w:trPr>
          <w:trHeight w:val="70"/>
          <w:jc w:val="center"/>
        </w:trPr>
        <w:tc>
          <w:tcPr>
            <w:tcW w:w="2844" w:type="dxa"/>
            <w:vAlign w:val="center"/>
          </w:tcPr>
          <w:p w:rsidR="00954C6B" w:rsidRPr="008F5F22" w:rsidRDefault="00430089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54C6B">
              <w:rPr>
                <w:rFonts w:ascii="標楷體" w:eastAsia="標楷體" w:hAnsi="標楷體" w:hint="eastAsia"/>
                <w:szCs w:val="24"/>
              </w:rPr>
              <w:t>8:30-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54C6B">
              <w:rPr>
                <w:rFonts w:ascii="標楷體" w:eastAsia="標楷體" w:hAnsi="標楷體" w:hint="eastAsia"/>
                <w:szCs w:val="24"/>
              </w:rPr>
              <w:t>9:1</w:t>
            </w:r>
            <w:r w:rsidR="00954C6B" w:rsidRPr="008F5F2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集合前往水里蛇窯</w:t>
            </w:r>
          </w:p>
        </w:tc>
        <w:tc>
          <w:tcPr>
            <w:tcW w:w="2552" w:type="dxa"/>
            <w:vMerge w:val="restart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水里-南投縣</w:t>
            </w:r>
          </w:p>
        </w:tc>
      </w:tr>
      <w:tr w:rsidR="00954C6B" w:rsidRPr="008F5F22" w:rsidTr="00D9530D">
        <w:trPr>
          <w:trHeight w:val="115"/>
          <w:jc w:val="center"/>
        </w:trPr>
        <w:tc>
          <w:tcPr>
            <w:tcW w:w="2844" w:type="dxa"/>
            <w:vAlign w:val="center"/>
          </w:tcPr>
          <w:p w:rsidR="00954C6B" w:rsidRPr="008F5F22" w:rsidRDefault="00430089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954C6B">
              <w:rPr>
                <w:rFonts w:ascii="標楷體" w:eastAsia="標楷體" w:hAnsi="標楷體" w:hint="eastAsia"/>
                <w:szCs w:val="24"/>
              </w:rPr>
              <w:t>9:10-10:2</w:t>
            </w:r>
            <w:r w:rsidR="00954C6B" w:rsidRPr="008F5F2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水里蛇窯文化導覽</w:t>
            </w:r>
          </w:p>
        </w:tc>
        <w:tc>
          <w:tcPr>
            <w:tcW w:w="2552" w:type="dxa"/>
            <w:vMerge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54C6B" w:rsidRPr="008F5F22" w:rsidTr="00D9530D">
        <w:trPr>
          <w:trHeight w:val="192"/>
          <w:jc w:val="center"/>
        </w:trPr>
        <w:tc>
          <w:tcPr>
            <w:tcW w:w="2844" w:type="dxa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10:20-11:5</w:t>
            </w:r>
            <w:r w:rsidRPr="008F5F2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137" w:type="dxa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體驗手拉坯實作、參觀園區</w:t>
            </w:r>
          </w:p>
        </w:tc>
        <w:tc>
          <w:tcPr>
            <w:tcW w:w="2552" w:type="dxa"/>
            <w:vMerge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54C6B" w:rsidRPr="008F5F22" w:rsidTr="00D9530D">
        <w:trPr>
          <w:trHeight w:val="97"/>
          <w:jc w:val="center"/>
        </w:trPr>
        <w:tc>
          <w:tcPr>
            <w:tcW w:w="2844" w:type="dxa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11:50-12:50</w:t>
            </w:r>
          </w:p>
        </w:tc>
        <w:tc>
          <w:tcPr>
            <w:tcW w:w="3137" w:type="dxa"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享用午餐</w:t>
            </w:r>
          </w:p>
        </w:tc>
        <w:tc>
          <w:tcPr>
            <w:tcW w:w="2552" w:type="dxa"/>
            <w:vMerge/>
            <w:vAlign w:val="center"/>
          </w:tcPr>
          <w:p w:rsidR="00954C6B" w:rsidRPr="008F5F22" w:rsidRDefault="00954C6B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821BA" w:rsidRPr="008F5F22" w:rsidTr="00D9530D">
        <w:trPr>
          <w:trHeight w:val="70"/>
          <w:jc w:val="center"/>
        </w:trPr>
        <w:tc>
          <w:tcPr>
            <w:tcW w:w="2844" w:type="dxa"/>
            <w:vAlign w:val="center"/>
          </w:tcPr>
          <w:p w:rsidR="00E821BA" w:rsidRPr="008F5F22" w:rsidRDefault="0079490F" w:rsidP="00954C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12:50</w:t>
            </w:r>
            <w:r w:rsidR="00430089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3137" w:type="dxa"/>
            <w:vAlign w:val="center"/>
          </w:tcPr>
          <w:p w:rsidR="00E821BA" w:rsidRPr="008F5F22" w:rsidRDefault="0079490F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552" w:type="dxa"/>
            <w:vAlign w:val="center"/>
          </w:tcPr>
          <w:p w:rsidR="00E821BA" w:rsidRPr="008F5F22" w:rsidRDefault="00E821BA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F13366" w:rsidRDefault="00F13366" w:rsidP="00F13366">
      <w:pPr>
        <w:pStyle w:val="a3"/>
        <w:ind w:leftChars="0" w:left="960"/>
        <w:rPr>
          <w:rFonts w:ascii="標楷體" w:eastAsia="標楷體" w:hAnsi="標楷體"/>
        </w:rPr>
      </w:pPr>
    </w:p>
    <w:p w:rsidR="00D9530D" w:rsidRDefault="00D9530D" w:rsidP="00F13366">
      <w:pPr>
        <w:pStyle w:val="a3"/>
        <w:ind w:leftChars="0" w:left="960"/>
        <w:rPr>
          <w:rFonts w:ascii="標楷體" w:eastAsia="標楷體" w:hAnsi="標楷體"/>
        </w:rPr>
      </w:pPr>
    </w:p>
    <w:p w:rsidR="00D9530D" w:rsidRPr="008F5F22" w:rsidRDefault="00D9530D" w:rsidP="00F13366">
      <w:pPr>
        <w:pStyle w:val="a3"/>
        <w:ind w:leftChars="0" w:left="960"/>
        <w:rPr>
          <w:rFonts w:ascii="標楷體" w:eastAsia="標楷體" w:hAnsi="標楷體"/>
        </w:rPr>
      </w:pPr>
    </w:p>
    <w:sectPr w:rsidR="00D9530D" w:rsidRPr="008F5F22" w:rsidSect="00ED73E4">
      <w:pgSz w:w="11906" w:h="16838"/>
      <w:pgMar w:top="1440" w:right="170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D2" w:rsidRDefault="00C923D2" w:rsidP="0079490F">
      <w:r>
        <w:separator/>
      </w:r>
    </w:p>
  </w:endnote>
  <w:endnote w:type="continuationSeparator" w:id="0">
    <w:p w:rsidR="00C923D2" w:rsidRDefault="00C923D2" w:rsidP="0079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D2" w:rsidRDefault="00C923D2" w:rsidP="0079490F">
      <w:r>
        <w:separator/>
      </w:r>
    </w:p>
  </w:footnote>
  <w:footnote w:type="continuationSeparator" w:id="0">
    <w:p w:rsidR="00C923D2" w:rsidRDefault="00C923D2" w:rsidP="0079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4578"/>
    <w:multiLevelType w:val="hybridMultilevel"/>
    <w:tmpl w:val="3FA882A2"/>
    <w:lvl w:ilvl="0" w:tplc="3FAC33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A6372F"/>
    <w:multiLevelType w:val="hybridMultilevel"/>
    <w:tmpl w:val="B78AA1D2"/>
    <w:lvl w:ilvl="0" w:tplc="5A561F64">
      <w:start w:val="1"/>
      <w:numFmt w:val="decimal"/>
      <w:lvlText w:val="%1."/>
      <w:lvlJc w:val="left"/>
      <w:pPr>
        <w:ind w:left="405" w:hanging="405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003FC7"/>
    <w:multiLevelType w:val="hybridMultilevel"/>
    <w:tmpl w:val="7520C2E6"/>
    <w:lvl w:ilvl="0" w:tplc="B3F2F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434194"/>
    <w:multiLevelType w:val="hybridMultilevel"/>
    <w:tmpl w:val="665439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0B641B"/>
    <w:multiLevelType w:val="hybridMultilevel"/>
    <w:tmpl w:val="C36E0260"/>
    <w:lvl w:ilvl="0" w:tplc="39028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6"/>
    <w:rsid w:val="00043488"/>
    <w:rsid w:val="0009329C"/>
    <w:rsid w:val="000E6E45"/>
    <w:rsid w:val="00104BBE"/>
    <w:rsid w:val="001652D5"/>
    <w:rsid w:val="001F6556"/>
    <w:rsid w:val="00284FAF"/>
    <w:rsid w:val="002B16AB"/>
    <w:rsid w:val="002D714B"/>
    <w:rsid w:val="00387729"/>
    <w:rsid w:val="003A7E6D"/>
    <w:rsid w:val="0042317D"/>
    <w:rsid w:val="00430089"/>
    <w:rsid w:val="004310D1"/>
    <w:rsid w:val="00441018"/>
    <w:rsid w:val="00444778"/>
    <w:rsid w:val="004A193B"/>
    <w:rsid w:val="004B1161"/>
    <w:rsid w:val="004B229B"/>
    <w:rsid w:val="004C731B"/>
    <w:rsid w:val="004F17A7"/>
    <w:rsid w:val="00517E57"/>
    <w:rsid w:val="00543FEA"/>
    <w:rsid w:val="005D124F"/>
    <w:rsid w:val="005E4087"/>
    <w:rsid w:val="00665931"/>
    <w:rsid w:val="006B279D"/>
    <w:rsid w:val="00732C70"/>
    <w:rsid w:val="00791702"/>
    <w:rsid w:val="0079490F"/>
    <w:rsid w:val="007C7506"/>
    <w:rsid w:val="007D60EA"/>
    <w:rsid w:val="00817477"/>
    <w:rsid w:val="00844A7C"/>
    <w:rsid w:val="008B1D23"/>
    <w:rsid w:val="008E3E24"/>
    <w:rsid w:val="008F5F22"/>
    <w:rsid w:val="00921278"/>
    <w:rsid w:val="00951501"/>
    <w:rsid w:val="00954C6B"/>
    <w:rsid w:val="009D0777"/>
    <w:rsid w:val="00A257B4"/>
    <w:rsid w:val="00A27506"/>
    <w:rsid w:val="00A567C1"/>
    <w:rsid w:val="00AD5D6B"/>
    <w:rsid w:val="00C870B6"/>
    <w:rsid w:val="00C923D2"/>
    <w:rsid w:val="00D07C7E"/>
    <w:rsid w:val="00D26714"/>
    <w:rsid w:val="00D9530D"/>
    <w:rsid w:val="00DB6EF0"/>
    <w:rsid w:val="00DE73F6"/>
    <w:rsid w:val="00E821BA"/>
    <w:rsid w:val="00E975FA"/>
    <w:rsid w:val="00ED73E4"/>
    <w:rsid w:val="00EF5B3F"/>
    <w:rsid w:val="00F13366"/>
    <w:rsid w:val="00FA1D75"/>
    <w:rsid w:val="00FC75E6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427AA-D32D-4933-B5A0-5832278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66"/>
    <w:pPr>
      <w:ind w:leftChars="200" w:left="480"/>
    </w:pPr>
  </w:style>
  <w:style w:type="paragraph" w:customStyle="1" w:styleId="a4">
    <w:name w:val="字元"/>
    <w:basedOn w:val="a"/>
    <w:rsid w:val="00F13366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F13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B279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semiHidden/>
    <w:rsid w:val="00E975FA"/>
    <w:rPr>
      <w:sz w:val="18"/>
    </w:rPr>
  </w:style>
  <w:style w:type="paragraph" w:customStyle="1" w:styleId="a9">
    <w:name w:val="字元"/>
    <w:basedOn w:val="a"/>
    <w:rsid w:val="00E975FA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customStyle="1" w:styleId="aa">
    <w:name w:val="字元"/>
    <w:basedOn w:val="a"/>
    <w:rsid w:val="00C870B6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C870B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9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9490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9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9490F"/>
    <w:rPr>
      <w:sz w:val="20"/>
      <w:szCs w:val="20"/>
    </w:rPr>
  </w:style>
  <w:style w:type="paragraph" w:styleId="af0">
    <w:name w:val="Normal Indent"/>
    <w:basedOn w:val="a"/>
    <w:rsid w:val="00954C6B"/>
    <w:pPr>
      <w:spacing w:line="0" w:lineRule="atLeast"/>
      <w:ind w:left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Default">
    <w:name w:val="Default"/>
    <w:rsid w:val="00954C6B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character" w:styleId="af1">
    <w:name w:val="Strong"/>
    <w:basedOn w:val="a0"/>
    <w:uiPriority w:val="22"/>
    <w:qFormat/>
    <w:rsid w:val="00ED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AE39-8C36-4A29-92E3-BF69ED89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2020-01-20T08:00:00Z</cp:lastPrinted>
  <dcterms:created xsi:type="dcterms:W3CDTF">2020-01-16T07:40:00Z</dcterms:created>
  <dcterms:modified xsi:type="dcterms:W3CDTF">2020-06-17T06:27:00Z</dcterms:modified>
</cp:coreProperties>
</file>